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spacing w:lineRule="auto" w:line="240"/>
        <w:ind w:hanging="0"/>
        <w:jc w:val="center"/>
        <w:rPr/>
      </w:pPr>
      <w:r>
        <w:rPr>
          <w:szCs w:val="24"/>
        </w:rPr>
        <w:t xml:space="preserve">Бюджетное  учреждение Республики Алтай </w:t>
      </w:r>
    </w:p>
    <w:p>
      <w:pPr>
        <w:pStyle w:val="211"/>
        <w:spacing w:lineRule="auto" w:line="240"/>
        <w:ind w:hanging="0"/>
        <w:jc w:val="center"/>
        <w:rPr/>
      </w:pPr>
      <w:r>
        <w:rPr>
          <w:szCs w:val="24"/>
        </w:rPr>
        <w:t xml:space="preserve">для детей, нуждающихся в </w:t>
      </w:r>
      <w:r>
        <w:rPr>
          <w:bCs/>
        </w:rPr>
        <w:t>психолого</w:t>
      </w:r>
      <w:r>
        <w:rPr/>
        <w:t xml:space="preserve">-педагогической и </w:t>
      </w:r>
      <w:r>
        <w:rPr>
          <w:bCs/>
        </w:rPr>
        <w:t>медико</w:t>
      </w:r>
      <w:r>
        <w:rPr/>
        <w:t>-социальной</w:t>
      </w:r>
    </w:p>
    <w:p>
      <w:pPr>
        <w:pStyle w:val="211"/>
        <w:spacing w:lineRule="auto" w:line="240"/>
        <w:ind w:hanging="0"/>
        <w:jc w:val="center"/>
        <w:rPr>
          <w:szCs w:val="24"/>
        </w:rPr>
      </w:pPr>
      <w:r>
        <w:rPr/>
        <w:t xml:space="preserve">помощи </w:t>
      </w:r>
      <w:r>
        <w:rPr>
          <w:szCs w:val="24"/>
        </w:rPr>
        <w:t>«Центр психолого-медико-социального сопровождения»</w:t>
      </w:r>
    </w:p>
    <w:p>
      <w:pPr>
        <w:pStyle w:val="Normal"/>
        <w:tabs>
          <w:tab w:val="left" w:pos="550" w:leader="none"/>
        </w:tabs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CDF533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287135" cy="1270"/>
                <wp:effectExtent l="0" t="0" r="12700" b="2540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6pt" to="494.95pt,3.6pt" ID="Прямая соединительная линия 1" stroked="t" style="position:absolute" wp14:anchorId="7CDF5338">
                <v:stroke color="black" weight="6480" joinstyle="round" endcap="flat"/>
                <v:fill o:detectmouseclick="t" on="false"/>
                <v:shadow on="t" obscured="f" color="black"/>
              </v:line>
            </w:pict>
          </mc:Fallback>
        </mc:AlternateContent>
      </w:r>
    </w:p>
    <w:p>
      <w:pPr>
        <w:pStyle w:val="Normal"/>
        <w:shd w:val="clear" w:color="auto" w:fill="FFFFFF"/>
        <w:ind w:right="51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649000, Республика Алтай, г. Горно-Алтайск, пр. Коммунистический, 113</w:t>
      </w:r>
    </w:p>
    <w:p>
      <w:pPr>
        <w:pStyle w:val="Normal"/>
        <w:shd w:val="clear" w:color="auto" w:fill="FFFFFF"/>
        <w:ind w:right="51" w:hanging="0"/>
        <w:jc w:val="center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</w:rPr>
        <w:t xml:space="preserve">тел: 8(388 22) 6-46-64, 2-37-52, </w:t>
      </w:r>
      <w:r>
        <w:rPr>
          <w:rFonts w:eastAsia="Times New Roman" w:cs="Times New Roman" w:ascii="Times New Roman" w:hAnsi="Times New Roman"/>
          <w:lang w:val="en-US"/>
        </w:rPr>
        <w:t>e-mail: ppms_spa@mail.ru, http://www.altaydist.ru/</w:t>
      </w:r>
    </w:p>
    <w:p>
      <w:pPr>
        <w:pStyle w:val="Normal"/>
        <w:shd w:val="clear" w:color="auto" w:fill="FFFFFF"/>
        <w:ind w:right="51" w:hanging="0"/>
        <w:jc w:val="center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shd w:val="clear" w:color="auto" w:fill="FFFFFF"/>
        <w:ind w:right="51" w:hanging="0"/>
        <w:jc w:val="center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shd w:val="clear" w:color="auto" w:fill="FFFFFF"/>
        <w:ind w:right="51" w:hanging="0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  <w:t xml:space="preserve">Исх. № _____ от «____» _________________ 2018 г. </w:t>
      </w:r>
    </w:p>
    <w:p>
      <w:pPr>
        <w:pStyle w:val="Normal"/>
        <w:shd w:val="clear" w:color="auto" w:fill="FFFFFF"/>
        <w:ind w:right="51" w:hanging="0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</w:r>
    </w:p>
    <w:p>
      <w:pPr>
        <w:pStyle w:val="Normal"/>
        <w:shd w:val="clear" w:color="auto" w:fill="FFFFFF"/>
        <w:ind w:right="51" w:hanging="0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</w:r>
    </w:p>
    <w:p>
      <w:pPr>
        <w:pStyle w:val="Normal"/>
        <w:shd w:val="clear" w:color="auto" w:fill="FFFFFF"/>
        <w:ind w:right="51" w:hanging="0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</w:r>
    </w:p>
    <w:p>
      <w:pPr>
        <w:pStyle w:val="Normal"/>
        <w:shd w:val="clear" w:color="auto" w:fill="FFFFFF"/>
        <w:ind w:right="5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</w:rPr>
      </w:pPr>
      <w:r>
        <w:rPr>
          <w:rFonts w:eastAsia="Times New Roman" w:cs="Times New Roman" w:ascii="Times New Roman" w:hAnsi="Times New Roman"/>
          <w:b/>
          <w:sz w:val="28"/>
          <w:szCs w:val="20"/>
        </w:rPr>
        <w:t xml:space="preserve">ПОДТВЕРЖДЕНИЕ РЕГИСТРАЦИИ </w:t>
      </w:r>
    </w:p>
    <w:p>
      <w:pPr>
        <w:pStyle w:val="Normal"/>
        <w:shd w:val="clear" w:color="auto" w:fill="FFFFFF"/>
        <w:ind w:right="5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</w:rPr>
      </w:pPr>
      <w:r>
        <w:rPr>
          <w:rFonts w:eastAsia="Times New Roman" w:cs="Times New Roman" w:ascii="Times New Roman" w:hAnsi="Times New Roman"/>
          <w:b/>
          <w:sz w:val="28"/>
          <w:szCs w:val="20"/>
        </w:rPr>
        <w:t>ЗАЯВКИ НА ПОВЫШЕНИЕ КВАЛИФИКАЦИИ</w:t>
      </w:r>
    </w:p>
    <w:p>
      <w:pPr>
        <w:pStyle w:val="Normal"/>
        <w:tabs>
          <w:tab w:val="left" w:pos="550" w:leader="none"/>
        </w:tabs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550" w:leader="none"/>
        </w:tabs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550" w:leader="none"/>
        </w:tabs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БУ РА «Центр психолого-медико-социального сопровождения» подтверждает регистрацию заявки </w:t>
      </w:r>
      <w:r>
        <w:rPr>
          <w:rFonts w:eastAsia="Times New Roman" w:cs="Times New Roman" w:ascii="Times New Roman" w:hAnsi="Times New Roman"/>
          <w:sz w:val="28"/>
          <w:u w:val="single"/>
        </w:rPr>
        <w:t>ФИО</w:t>
      </w:r>
      <w:r>
        <w:rPr>
          <w:rFonts w:eastAsia="Times New Roman" w:cs="Times New Roman" w:ascii="Times New Roman" w:hAnsi="Times New Roman"/>
          <w:sz w:val="28"/>
        </w:rPr>
        <w:t xml:space="preserve"> на курсы повышения квалификации по теме: «______».</w:t>
      </w:r>
    </w:p>
    <w:p>
      <w:pPr>
        <w:pStyle w:val="Normal"/>
        <w:tabs>
          <w:tab w:val="left" w:pos="550" w:leader="none"/>
        </w:tabs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i/>
          <w:sz w:val="28"/>
        </w:rPr>
        <w:t>Срок обучения:</w:t>
      </w:r>
      <w:r>
        <w:rPr>
          <w:rFonts w:eastAsia="Times New Roman" w:cs="Times New Roman" w:ascii="Times New Roman" w:hAnsi="Times New Roman"/>
          <w:sz w:val="28"/>
        </w:rPr>
        <w:t xml:space="preserve"> с __ по __ ______ 20__ года (_ дней – дистанционно, _ дня – очно).</w:t>
      </w:r>
    </w:p>
    <w:p>
      <w:pPr>
        <w:pStyle w:val="Normal"/>
        <w:tabs>
          <w:tab w:val="left" w:pos="550" w:leader="none"/>
        </w:tabs>
        <w:spacing w:lineRule="auto" w:line="276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i/>
          <w:sz w:val="28"/>
        </w:rPr>
        <w:t xml:space="preserve">Режим занятий: </w:t>
      </w:r>
      <w:r>
        <w:rPr>
          <w:rFonts w:eastAsia="Times New Roman" w:cs="Times New Roman" w:ascii="Times New Roman" w:hAnsi="Times New Roman"/>
          <w:sz w:val="28"/>
        </w:rPr>
        <w:t>5 дней в нед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</w:rPr>
        <w:t>елю (понедельник – пятница).</w:t>
      </w:r>
    </w:p>
    <w:p>
      <w:pPr>
        <w:pStyle w:val="Normal"/>
        <w:tabs>
          <w:tab w:val="left" w:pos="550" w:leader="none"/>
        </w:tabs>
        <w:spacing w:lineRule="auto" w:line="276"/>
        <w:ind w:firstLine="567"/>
        <w:jc w:val="both"/>
        <w:rPr>
          <w:rFonts w:ascii="Times New Roman" w:hAnsi="Times New Roman" w:eastAsia="Times New Roman" w:cs="Times New Roman"/>
          <w:i/>
          <w:i/>
          <w:sz w:val="28"/>
        </w:rPr>
      </w:pPr>
      <w:r>
        <w:rPr>
          <w:rFonts w:eastAsia="Times New Roman" w:cs="Times New Roman" w:ascii="Times New Roman" w:hAnsi="Times New Roman"/>
          <w:i/>
          <w:sz w:val="28"/>
        </w:rPr>
        <w:t>Форма обучения:</w:t>
      </w:r>
    </w:p>
    <w:p>
      <w:pPr>
        <w:pStyle w:val="Normal"/>
        <w:tabs>
          <w:tab w:val="left" w:pos="550" w:leader="none"/>
        </w:tabs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- </w:t>
      </w:r>
      <w:r>
        <w:rPr>
          <w:rFonts w:eastAsia="Times New Roman" w:cs="Times New Roman" w:ascii="Times New Roman" w:hAnsi="Times New Roman"/>
          <w:b/>
          <w:sz w:val="28"/>
        </w:rPr>
        <w:t>дистанционно</w:t>
      </w:r>
      <w:r>
        <w:rPr>
          <w:rFonts w:eastAsia="Times New Roman" w:cs="Times New Roman" w:ascii="Times New Roman" w:hAnsi="Times New Roman"/>
          <w:sz w:val="28"/>
        </w:rPr>
        <w:t xml:space="preserve"> - с __ _____ 20__ года. Вы в любое удобное для Вас время проходите обучение с помощью дистанционных образовательных технологий. До начала обучения дополнительно Вам будет высланы логин, пароль и реквизиты для оплаты в размере _______ рублей на электронный адрес, указанный в заявке.</w:t>
      </w:r>
    </w:p>
    <w:p>
      <w:pPr>
        <w:pStyle w:val="Normal"/>
        <w:tabs>
          <w:tab w:val="left" w:pos="550" w:leader="none"/>
        </w:tabs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- </w:t>
      </w:r>
      <w:r>
        <w:rPr>
          <w:rFonts w:eastAsia="Times New Roman" w:cs="Times New Roman" w:ascii="Times New Roman" w:hAnsi="Times New Roman"/>
          <w:b/>
          <w:sz w:val="28"/>
        </w:rPr>
        <w:t>очная часть</w:t>
      </w:r>
      <w:r>
        <w:rPr>
          <w:rFonts w:eastAsia="Times New Roman" w:cs="Times New Roman" w:ascii="Times New Roman" w:hAnsi="Times New Roman"/>
          <w:sz w:val="28"/>
        </w:rPr>
        <w:t xml:space="preserve"> курсового обучения предполагает посещение образовательных организаций (__ _____ 20__ года), прохождение итоговой аттестации и вручение удостоверения о повышении квалификации (__ ______ 20__ года).</w:t>
      </w:r>
    </w:p>
    <w:p>
      <w:pPr>
        <w:pStyle w:val="Normal"/>
        <w:widowControl w:val="false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Режим занятий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очной части обучения:</w:t>
      </w:r>
      <w:r>
        <w:rPr>
          <w:rFonts w:cs="Times New Roman" w:ascii="Times New Roman" w:hAnsi="Times New Roman"/>
          <w:sz w:val="28"/>
          <w:szCs w:val="28"/>
        </w:rPr>
        <w:t xml:space="preserve"> с 09:30 до 17:10.</w:t>
      </w:r>
    </w:p>
    <w:p>
      <w:pPr>
        <w:pStyle w:val="Normal"/>
        <w:widowControl w:val="false"/>
        <w:spacing w:lineRule="auto" w:line="276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Занятия </w:t>
      </w:r>
      <w:r>
        <w:rPr>
          <w:rFonts w:cs="Times New Roman" w:ascii="Times New Roman" w:hAnsi="Times New Roman"/>
          <w:sz w:val="28"/>
          <w:szCs w:val="28"/>
        </w:rPr>
        <w:t>очной части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будут проводиться </w:t>
      </w:r>
      <w:r>
        <w:rPr>
          <w:rFonts w:eastAsia="Times New Roman" w:cs="Times New Roman" w:ascii="Times New Roman" w:hAnsi="Times New Roman"/>
          <w:i/>
          <w:sz w:val="28"/>
        </w:rPr>
        <w:t>по адресу:</w:t>
      </w:r>
      <w:r>
        <w:rPr>
          <w:rFonts w:eastAsia="Times New Roman" w:cs="Times New Roman" w:ascii="Times New Roman" w:hAnsi="Times New Roman"/>
          <w:sz w:val="28"/>
        </w:rPr>
        <w:t xml:space="preserve"> 649000, Республика Алтай, г. Горно-Алтайск, пр. Коммунистический, 113 (здание спального корпуса КОУ РА «Школа-интернат для детей-сирот и детей, оставшихся без попечения родителей, имени Г.К.Жукова», кабинет № 5).</w:t>
      </w:r>
    </w:p>
    <w:p>
      <w:pPr>
        <w:pStyle w:val="Normal"/>
        <w:tabs>
          <w:tab w:val="left" w:pos="550" w:leader="none"/>
        </w:tabs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i/>
          <w:sz w:val="28"/>
        </w:rPr>
        <w:t>Справки по телефонам:</w:t>
      </w:r>
      <w:r>
        <w:rPr>
          <w:rFonts w:eastAsia="Times New Roman" w:cs="Times New Roman" w:ascii="Times New Roman" w:hAnsi="Times New Roman"/>
          <w:sz w:val="28"/>
        </w:rPr>
        <w:t xml:space="preserve"> 8 (388 22) 6-46-64 (ФИО, куратор курсов), 8 (388 22) 6-37-52 (ФИО, заместитель директора).</w:t>
      </w:r>
    </w:p>
    <w:p>
      <w:pPr>
        <w:pStyle w:val="Normal"/>
        <w:tabs>
          <w:tab w:val="left" w:pos="550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550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550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Директор                                                                                           ФИО</w:t>
      </w:r>
    </w:p>
    <w:p>
      <w:pPr>
        <w:pStyle w:val="Normal"/>
        <w:widowControl w:val="false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9525" distL="0" distR="0">
            <wp:extent cx="5469255" cy="7889875"/>
            <wp:effectExtent l="0" t="0" r="0" b="0"/>
            <wp:docPr id="2" name="Рисунок 1" descr="http://www.altaydist.ru/files_site/pic/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altaydist.ru/files_site/pic/shem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/>
        <w:tabs>
          <w:tab w:val="left" w:pos="550" w:leader="none"/>
        </w:tabs>
        <w:ind w:firstLine="567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276" w:right="706" w:header="0" w:top="567" w:footer="400" w:bottom="709" w:gutter="0"/>
      <w:pgNumType w:fmt="decimal"/>
      <w:formProt w:val="false"/>
      <w:textDirection w:val="lrTb"/>
      <w:docGrid w:type="default" w:linePitch="27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ucida Grande C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64135" cy="341630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3416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cs="Times New Roman"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26.9pt;mso-wrap-distance-left:0pt;mso-wrap-distance-right:0pt;mso-wrap-distance-top:0pt;mso-wrap-distance-bottom:0pt;margin-top:7pt;mso-position-vertical-relative:text;margin-left:491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/>
                    </w:pPr>
                    <w:r>
                      <w:rPr>
                        <w:rStyle w:val="Pagenumber"/>
                        <w:rFonts w:cs="Times New Roman" w:ascii="Times New Roman" w:hAnsi="Times New Roman"/>
                        <w:sz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9b72dd"/>
    <w:pPr>
      <w:keepNext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2">
    <w:name w:val="Заголовок 2"/>
    <w:basedOn w:val="Normal"/>
    <w:link w:val="20"/>
    <w:qFormat/>
    <w:rsid w:val="00c352a1"/>
    <w:pPr>
      <w:keepNext/>
      <w:widowControl w:val="false"/>
      <w:suppressAutoHyphens w:val="true"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paragraph" w:styleId="3">
    <w:name w:val="Заголовок 3"/>
    <w:basedOn w:val="Normal"/>
    <w:link w:val="30"/>
    <w:qFormat/>
    <w:rsid w:val="00c352a1"/>
    <w:pPr>
      <w:keepNext/>
      <w:widowControl w:val="false"/>
      <w:suppressAutoHyphens w:val="true"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f63d3d"/>
    <w:rPr/>
  </w:style>
  <w:style w:type="character" w:styleId="21" w:customStyle="1">
    <w:name w:val="Заголовок 2 Знак"/>
    <w:basedOn w:val="DefaultParagraphFont"/>
    <w:link w:val="2"/>
    <w:qFormat/>
    <w:rsid w:val="00c352a1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c352a1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Copy3" w:customStyle="1">
    <w:name w:val="copy3"/>
    <w:basedOn w:val="DefaultParagraphFont"/>
    <w:qFormat/>
    <w:rsid w:val="00c352a1"/>
    <w:rPr/>
  </w:style>
  <w:style w:type="character" w:styleId="Style11" w:customStyle="1">
    <w:name w:val="Нижний колонтитул Знак"/>
    <w:basedOn w:val="DefaultParagraphFont"/>
    <w:link w:val="a4"/>
    <w:uiPriority w:val="99"/>
    <w:qFormat/>
    <w:rsid w:val="00e124e2"/>
    <w:rPr/>
  </w:style>
  <w:style w:type="character" w:styleId="Pagenumber">
    <w:name w:val="page number"/>
    <w:basedOn w:val="DefaultParagraphFont"/>
    <w:uiPriority w:val="99"/>
    <w:semiHidden/>
    <w:unhideWhenUsed/>
    <w:qFormat/>
    <w:rsid w:val="00e124e2"/>
    <w:rPr/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e124e2"/>
    <w:rPr/>
  </w:style>
  <w:style w:type="character" w:styleId="Style13">
    <w:name w:val="Выделение"/>
    <w:basedOn w:val="DefaultParagraphFont"/>
    <w:uiPriority w:val="20"/>
    <w:qFormat/>
    <w:rsid w:val="00db77df"/>
    <w:rPr>
      <w:i/>
      <w:iCs/>
    </w:rPr>
  </w:style>
  <w:style w:type="character" w:styleId="St" w:customStyle="1">
    <w:name w:val="st"/>
    <w:basedOn w:val="DefaultParagraphFont"/>
    <w:qFormat/>
    <w:rsid w:val="00db77df"/>
    <w:rPr/>
  </w:style>
  <w:style w:type="character" w:styleId="Style14" w:customStyle="1">
    <w:name w:val="Название Знак"/>
    <w:basedOn w:val="DefaultParagraphFont"/>
    <w:link w:val="ab"/>
    <w:qFormat/>
    <w:rsid w:val="00f6727a"/>
    <w:rPr>
      <w:rFonts w:ascii="Times New Roman" w:hAnsi="Times New Roman" w:eastAsia="Times New Roman" w:cs="Times New Roman"/>
      <w:b/>
      <w:sz w:val="28"/>
      <w:szCs w:val="20"/>
      <w:lang w:val="x-none"/>
    </w:rPr>
  </w:style>
  <w:style w:type="character" w:styleId="Style15" w:customStyle="1">
    <w:name w:val="Основной текст Знак"/>
    <w:basedOn w:val="DefaultParagraphFont"/>
    <w:link w:val="ad"/>
    <w:qFormat/>
    <w:rsid w:val="00026ce9"/>
    <w:rPr>
      <w:rFonts w:ascii="Times New Roman" w:hAnsi="Times New Roman" w:eastAsia="Times New Roman" w:cs="Times New Roman"/>
      <w:spacing w:val="0"/>
      <w:sz w:val="22"/>
      <w:szCs w:val="20"/>
      <w:lang w:val="x-none" w:eastAsia="x-none"/>
    </w:rPr>
  </w:style>
  <w:style w:type="character" w:styleId="Style16" w:customStyle="1">
    <w:name w:val="Текст сноски Знак"/>
    <w:basedOn w:val="DefaultParagraphFont"/>
    <w:link w:val="af"/>
    <w:semiHidden/>
    <w:qFormat/>
    <w:rsid w:val="00026ce9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semiHidden/>
    <w:qFormat/>
    <w:rsid w:val="00026ce9"/>
    <w:rPr>
      <w:vertAlign w:val="superscript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qFormat/>
    <w:rsid w:val="003d6a30"/>
    <w:rPr/>
  </w:style>
  <w:style w:type="character" w:styleId="23" w:customStyle="1">
    <w:name w:val="Основной текст 2 Знак"/>
    <w:basedOn w:val="DefaultParagraphFont"/>
    <w:link w:val="24"/>
    <w:uiPriority w:val="99"/>
    <w:qFormat/>
    <w:rsid w:val="003d6a30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72dd"/>
    <w:rPr>
      <w:rFonts w:ascii="Calibri" w:hAnsi="Calibri" w:eastAsia="ＭＳ ゴシック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Style17">
    <w:name w:val="Интернет-ссылка"/>
    <w:basedOn w:val="DefaultParagraphFont"/>
    <w:uiPriority w:val="99"/>
    <w:unhideWhenUsed/>
    <w:rsid w:val="009b72dd"/>
    <w:rPr>
      <w:color w:val="0000FF"/>
      <w:u w:val="single"/>
    </w:rPr>
  </w:style>
  <w:style w:type="character" w:styleId="Style18" w:customStyle="1">
    <w:name w:val="Текст выноски Знак"/>
    <w:basedOn w:val="DefaultParagraphFont"/>
    <w:link w:val="af5"/>
    <w:uiPriority w:val="99"/>
    <w:semiHidden/>
    <w:qFormat/>
    <w:rsid w:val="004f7065"/>
    <w:rPr>
      <w:rFonts w:ascii="Lucida Grande CY" w:hAnsi="Lucida Grande CY" w:cs="Lucida Grande CY"/>
      <w:sz w:val="18"/>
      <w:szCs w:val="1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strike w:val="false"/>
      <w:dstrike w:val="fals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rFonts w:eastAsia="Times New Roman"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0">
    <w:name w:val="Основной текст"/>
    <w:basedOn w:val="Normal"/>
    <w:link w:val="ae"/>
    <w:rsid w:val="00026ce9"/>
    <w:pPr>
      <w:widowControl w:val="false"/>
      <w:spacing w:lineRule="auto" w:line="300" w:before="200" w:after="120"/>
      <w:ind w:firstLine="760"/>
      <w:jc w:val="both"/>
    </w:pPr>
    <w:rPr>
      <w:rFonts w:ascii="Times New Roman" w:hAnsi="Times New Roman" w:eastAsia="Times New Roman" w:cs="Times New Roman"/>
      <w:spacing w:val="0"/>
      <w:sz w:val="22"/>
      <w:szCs w:val="20"/>
      <w:lang w:val="x-none" w:eastAsia="x-none"/>
    </w:rPr>
  </w:style>
  <w:style w:type="paragraph" w:styleId="Style21">
    <w:name w:val="Список"/>
    <w:basedOn w:val="Style20"/>
    <w:pPr/>
    <w:rPr>
      <w:rFonts w:cs="Lucida 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552b4c"/>
    <w:pPr>
      <w:widowControl w:val="false"/>
      <w:bidi w:val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9733a9"/>
    <w:pPr>
      <w:widowControl/>
      <w:bidi w:val="0"/>
      <w:jc w:val="left"/>
    </w:pPr>
    <w:rPr>
      <w:rFonts w:ascii="Calibri" w:hAnsi="Calibri" w:eastAsia="Cambria" w:cs="Calibri" w:eastAsiaTheme="minorHAnsi"/>
      <w:color w:val="000000"/>
      <w:sz w:val="24"/>
      <w:szCs w:val="24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c352a1"/>
    <w:pPr>
      <w:suppressAutoHyphens w:val="true"/>
      <w:spacing w:before="0" w:after="200"/>
      <w:ind w:left="720" w:hanging="0"/>
      <w:jc w:val="both"/>
    </w:pPr>
    <w:rPr>
      <w:rFonts w:ascii="Times New Roman" w:hAnsi="Times New Roman" w:eastAsia="Calibri" w:cs="Times New Roman"/>
      <w:sz w:val="20"/>
      <w:szCs w:val="22"/>
      <w:lang w:eastAsia="ar-SA"/>
    </w:rPr>
  </w:style>
  <w:style w:type="paragraph" w:styleId="211" w:customStyle="1">
    <w:name w:val="Основной текст 21"/>
    <w:basedOn w:val="Normal"/>
    <w:qFormat/>
    <w:rsid w:val="004c6df9"/>
    <w:pPr>
      <w:widowControl w:val="false"/>
      <w:spacing w:lineRule="auto" w:line="360"/>
      <w:ind w:firstLine="720"/>
      <w:jc w:val="both"/>
    </w:pPr>
    <w:rPr>
      <w:rFonts w:ascii="Times New Roman" w:hAnsi="Times New Roman" w:eastAsia="Times New Roman" w:cs="Times New Roman"/>
      <w:szCs w:val="20"/>
    </w:rPr>
  </w:style>
  <w:style w:type="paragraph" w:styleId="Iauiue" w:customStyle="1">
    <w:name w:val="Iau?iue"/>
    <w:qFormat/>
    <w:rsid w:val="004c6df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Style24">
    <w:name w:val="Нижний колонтитул"/>
    <w:basedOn w:val="Normal"/>
    <w:link w:val="a5"/>
    <w:uiPriority w:val="99"/>
    <w:unhideWhenUsed/>
    <w:rsid w:val="00e124e2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ерхний колонтитул"/>
    <w:basedOn w:val="Normal"/>
    <w:link w:val="a8"/>
    <w:uiPriority w:val="99"/>
    <w:unhideWhenUsed/>
    <w:rsid w:val="00e124e2"/>
    <w:pPr>
      <w:tabs>
        <w:tab w:val="center" w:pos="4677" w:leader="none"/>
        <w:tab w:val="right" w:pos="9355" w:leader="none"/>
      </w:tabs>
    </w:pPr>
    <w:rPr/>
  </w:style>
  <w:style w:type="paragraph" w:styleId="ConsPlusCell" w:customStyle="1">
    <w:name w:val="ConsPlusCell"/>
    <w:uiPriority w:val="99"/>
    <w:qFormat/>
    <w:rsid w:val="00cf2d17"/>
    <w:pPr>
      <w:widowControl w:val="false"/>
      <w:bidi w:val="0"/>
      <w:jc w:val="left"/>
    </w:pPr>
    <w:rPr>
      <w:rFonts w:ascii="Times New Roman" w:hAnsi="Times New Roman" w:cs="Times New Roman" w:eastAsia="ＭＳ 明朝" w:eastAsiaTheme="minorEastAsia"/>
      <w:color w:val="auto"/>
      <w:sz w:val="24"/>
      <w:szCs w:val="24"/>
      <w:lang w:val="ru-RU" w:eastAsia="ru-RU" w:bidi="ar-SA"/>
    </w:rPr>
  </w:style>
  <w:style w:type="paragraph" w:styleId="Style26">
    <w:name w:val="Заглавие"/>
    <w:basedOn w:val="Normal"/>
    <w:link w:val="ac"/>
    <w:qFormat/>
    <w:rsid w:val="00f6727a"/>
    <w:pPr>
      <w:jc w:val="center"/>
    </w:pPr>
    <w:rPr>
      <w:rFonts w:ascii="Times New Roman" w:hAnsi="Times New Roman" w:eastAsia="Times New Roman" w:cs="Times New Roman"/>
      <w:b/>
      <w:sz w:val="28"/>
      <w:szCs w:val="20"/>
      <w:lang w:val="x-none"/>
    </w:rPr>
  </w:style>
  <w:style w:type="paragraph" w:styleId="P2" w:customStyle="1">
    <w:name w:val="p2"/>
    <w:basedOn w:val="Normal"/>
    <w:qFormat/>
    <w:rsid w:val="00f6727a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ConsPlusNonformat" w:customStyle="1">
    <w:name w:val="ConsPlusNonformat"/>
    <w:qFormat/>
    <w:rsid w:val="00de5513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Footnotetext">
    <w:name w:val="footnote text"/>
    <w:basedOn w:val="Normal"/>
    <w:link w:val="af0"/>
    <w:semiHidden/>
    <w:qFormat/>
    <w:rsid w:val="00026ce9"/>
    <w:pPr/>
    <w:rPr>
      <w:rFonts w:ascii="Times New Roman" w:hAnsi="Times New Roman" w:eastAsia="Times New Roman" w:cs="Times New Roman"/>
      <w:sz w:val="20"/>
      <w:szCs w:val="20"/>
    </w:rPr>
  </w:style>
  <w:style w:type="paragraph" w:styleId="BodyTextIndent2">
    <w:name w:val="Body Text Indent 2"/>
    <w:basedOn w:val="Normal"/>
    <w:link w:val="23"/>
    <w:uiPriority w:val="99"/>
    <w:unhideWhenUsed/>
    <w:qFormat/>
    <w:rsid w:val="003d6a30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25"/>
    <w:uiPriority w:val="99"/>
    <w:unhideWhenUsed/>
    <w:qFormat/>
    <w:rsid w:val="003d6a30"/>
    <w:pPr>
      <w:spacing w:lineRule="auto" w:line="480" w:before="0" w:after="120"/>
    </w:pPr>
    <w:rPr/>
  </w:style>
  <w:style w:type="paragraph" w:styleId="NormalWeb">
    <w:name w:val="Normal (Web)"/>
    <w:basedOn w:val="Normal"/>
    <w:uiPriority w:val="99"/>
    <w:unhideWhenUsed/>
    <w:qFormat/>
    <w:rsid w:val="00a1328c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 w:customStyle="1">
    <w:name w:val="Знак Знак Знак Знак"/>
    <w:basedOn w:val="Normal"/>
    <w:qFormat/>
    <w:rsid w:val="00044031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4f7065"/>
    <w:pPr/>
    <w:rPr>
      <w:rFonts w:ascii="Lucida Grande CY" w:hAnsi="Lucida Grande CY" w:cs="Lucida Grande CY"/>
      <w:sz w:val="18"/>
      <w:szCs w:val="18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Блочная цитата"/>
    <w:basedOn w:val="Normal"/>
    <w:qFormat/>
    <w:pPr/>
    <w:rPr/>
  </w:style>
  <w:style w:type="paragraph" w:styleId="Style30">
    <w:name w:val="Подзаголовок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72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LibreOffice/5.0.2.2$MacOSX_X86_64 LibreOffice_project/37b43f919e4de5eeaca9b9755ed688758a8251fe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2018-03-01T03:54:00Z</dcterms:created>
  <dc:creator>user</dc:creator>
  <dc:language>ru-RU</dc:language>
  <cp:lastPrinted>2018-03-01T07:01:00Z</cp:lastPrinted>
  <dcterms:modified xsi:type="dcterms:W3CDTF">2020-02-23T14:01:58Z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